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B135" w14:textId="77777777" w:rsidR="00876F04" w:rsidRDefault="00876F04" w:rsidP="00876F04">
      <w:pPr>
        <w:pStyle w:val="NormalWeb"/>
        <w:shd w:val="clear" w:color="auto" w:fill="FFFFFF"/>
        <w:spacing w:before="0" w:beforeAutospacing="0" w:after="300" w:afterAutospacing="0"/>
        <w:rPr>
          <w:rFonts w:ascii="Lato" w:hAnsi="Lato"/>
          <w:color w:val="32477E"/>
        </w:rPr>
      </w:pPr>
      <w:r>
        <w:rPr>
          <w:rFonts w:ascii="Lato" w:hAnsi="Lato"/>
          <w:color w:val="32477E"/>
        </w:rPr>
        <w:t>Álvaro De la Fuente Marcos (Vitoria-Gasteiz, 1983). Tras finalizar la ESO en el Colegio Escolapios (1999) y el Bachiller en el IES Los Herrán (2001) de Vitoria, se matriculó en la diplomatura en Relaciones Laborales (UPV-EHU, campus de Bizkaia), donde se tituló en 2005 tras realizar prácticas internacionales en Cork (Irlanda). También se licenció en Ciencias del Trabajo en el año 2007 (</w:t>
      </w:r>
      <w:proofErr w:type="spellStart"/>
      <w:r>
        <w:rPr>
          <w:rFonts w:ascii="Lato" w:hAnsi="Lato"/>
          <w:color w:val="32477E"/>
        </w:rPr>
        <w:t>Universitat</w:t>
      </w:r>
      <w:proofErr w:type="spellEnd"/>
      <w:r>
        <w:rPr>
          <w:rFonts w:ascii="Lato" w:hAnsi="Lato"/>
          <w:color w:val="32477E"/>
        </w:rPr>
        <w:t xml:space="preserve"> de València-</w:t>
      </w:r>
      <w:proofErr w:type="spellStart"/>
      <w:r>
        <w:rPr>
          <w:rFonts w:ascii="Lato" w:hAnsi="Lato"/>
          <w:color w:val="32477E"/>
        </w:rPr>
        <w:t>Estudi</w:t>
      </w:r>
      <w:proofErr w:type="spellEnd"/>
      <w:r>
        <w:rPr>
          <w:rFonts w:ascii="Lato" w:hAnsi="Lato"/>
          <w:color w:val="32477E"/>
        </w:rPr>
        <w:t xml:space="preserve"> General), una facultad en la cual formó parte activa en la defensa de los derechos plenos dentro del movimiento LGTBIQ+, en el Col-</w:t>
      </w:r>
      <w:proofErr w:type="spellStart"/>
      <w:r>
        <w:rPr>
          <w:rFonts w:ascii="Lato" w:hAnsi="Lato"/>
          <w:color w:val="32477E"/>
        </w:rPr>
        <w:t>lectiu</w:t>
      </w:r>
      <w:proofErr w:type="spellEnd"/>
      <w:r>
        <w:rPr>
          <w:rFonts w:ascii="Lato" w:hAnsi="Lato"/>
          <w:color w:val="32477E"/>
        </w:rPr>
        <w:t xml:space="preserve"> Lambda.</w:t>
      </w:r>
    </w:p>
    <w:p w14:paraId="226618FF"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 xml:space="preserve">Participó en movimientos y asociaciones estudiantiles: En Izquierda Universitaria y en A Contra </w:t>
      </w:r>
      <w:proofErr w:type="spellStart"/>
      <w:r>
        <w:rPr>
          <w:rFonts w:ascii="Lato" w:hAnsi="Lato"/>
          <w:color w:val="32477E"/>
        </w:rPr>
        <w:t>Corrent</w:t>
      </w:r>
      <w:proofErr w:type="spellEnd"/>
      <w:r>
        <w:rPr>
          <w:rFonts w:ascii="Lato" w:hAnsi="Lato"/>
          <w:color w:val="32477E"/>
        </w:rPr>
        <w:t xml:space="preserve">. Durante los veranos trabajó en sector del comercio para costear los estudios en empresas como Springfield, </w:t>
      </w:r>
      <w:proofErr w:type="spellStart"/>
      <w:r>
        <w:rPr>
          <w:rFonts w:ascii="Lato" w:hAnsi="Lato"/>
          <w:color w:val="32477E"/>
        </w:rPr>
        <w:t>Foot</w:t>
      </w:r>
      <w:proofErr w:type="spellEnd"/>
      <w:r>
        <w:rPr>
          <w:rFonts w:ascii="Lato" w:hAnsi="Lato"/>
          <w:color w:val="32477E"/>
        </w:rPr>
        <w:t xml:space="preserve"> </w:t>
      </w:r>
      <w:proofErr w:type="spellStart"/>
      <w:r>
        <w:rPr>
          <w:rFonts w:ascii="Lato" w:hAnsi="Lato"/>
          <w:color w:val="32477E"/>
        </w:rPr>
        <w:t>Locker</w:t>
      </w:r>
      <w:proofErr w:type="spellEnd"/>
      <w:r>
        <w:rPr>
          <w:rFonts w:ascii="Lato" w:hAnsi="Lato"/>
          <w:color w:val="32477E"/>
        </w:rPr>
        <w:t xml:space="preserve"> o Eroski. Finalizó la carrera con unas prácticas curriculares en el gabinete económico de Comisiones Obreras (CCOO) del País </w:t>
      </w:r>
      <w:proofErr w:type="spellStart"/>
      <w:r>
        <w:rPr>
          <w:rFonts w:ascii="Lato" w:hAnsi="Lato"/>
          <w:color w:val="32477E"/>
        </w:rPr>
        <w:t>Valencià</w:t>
      </w:r>
      <w:proofErr w:type="spellEnd"/>
      <w:r>
        <w:rPr>
          <w:rFonts w:ascii="Lato" w:hAnsi="Lato"/>
          <w:color w:val="32477E"/>
        </w:rPr>
        <w:t xml:space="preserve"> y trabajó por cuenta ajena como técnico medio y superior en el sector de Recursos Humanos (</w:t>
      </w:r>
      <w:proofErr w:type="spellStart"/>
      <w:r>
        <w:rPr>
          <w:rFonts w:ascii="Lato" w:hAnsi="Lato"/>
          <w:color w:val="32477E"/>
        </w:rPr>
        <w:t>Nortempo</w:t>
      </w:r>
      <w:proofErr w:type="spellEnd"/>
      <w:r>
        <w:rPr>
          <w:rFonts w:ascii="Lato" w:hAnsi="Lato"/>
          <w:color w:val="32477E"/>
        </w:rPr>
        <w:t xml:space="preserve"> y TRAGSA).</w:t>
      </w:r>
    </w:p>
    <w:p w14:paraId="41D9A0D7"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Máster Oficial Universitario en Asesoría Jurídica de Empresa por la Facultad de Derecho de la Universidad de León (2009). Finalizó su experiencia con prácticas en la capital leonesa en la Clínica jurídica laboral de UGT.</w:t>
      </w:r>
    </w:p>
    <w:p w14:paraId="54FC2668"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En 2011 comenzó a impartir Prevención de riesgos laborales en Cruz Roja mediante Lanbide-Servicio Vasco de Empleo. Esta docencia fue su primer contacto directo con los Talleres de Empleo y usuarios en riesgo de exclusión social. En 2012 fue voluntario en el programa Juventud Vasca Cooperante (</w:t>
      </w:r>
      <w:proofErr w:type="spellStart"/>
      <w:r>
        <w:rPr>
          <w:rFonts w:ascii="Lato" w:hAnsi="Lato"/>
          <w:color w:val="32477E"/>
        </w:rPr>
        <w:t>Matatiele</w:t>
      </w:r>
      <w:proofErr w:type="spellEnd"/>
      <w:r>
        <w:rPr>
          <w:rFonts w:ascii="Lato" w:hAnsi="Lato"/>
          <w:color w:val="32477E"/>
        </w:rPr>
        <w:t>, Sudáfrica), donde se reencontró con su vocación social. Dio apoyo a una Agencia de Desarrollo Rural en el este del país durante tres meses, tanto en tareas administrativas como en diversas áreas de la gestión del agua, los derechos sociales o un proyecto de parque seguro para menores huérfanos.</w:t>
      </w:r>
    </w:p>
    <w:p w14:paraId="685A3680"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A su regreso a Europa, y tras un pequeño periodo como autónomo en el sector de previsión social (</w:t>
      </w:r>
      <w:proofErr w:type="spellStart"/>
      <w:r>
        <w:rPr>
          <w:rFonts w:ascii="Lato" w:hAnsi="Lato"/>
          <w:color w:val="32477E"/>
        </w:rPr>
        <w:t>Nationale</w:t>
      </w:r>
      <w:proofErr w:type="spellEnd"/>
      <w:r>
        <w:rPr>
          <w:rFonts w:ascii="Lato" w:hAnsi="Lato"/>
          <w:color w:val="32477E"/>
        </w:rPr>
        <w:t xml:space="preserve"> </w:t>
      </w:r>
      <w:proofErr w:type="spellStart"/>
      <w:r>
        <w:rPr>
          <w:rFonts w:ascii="Lato" w:hAnsi="Lato"/>
          <w:color w:val="32477E"/>
        </w:rPr>
        <w:t>Nederland</w:t>
      </w:r>
      <w:proofErr w:type="spellEnd"/>
      <w:r>
        <w:rPr>
          <w:rFonts w:ascii="Lato" w:hAnsi="Lato"/>
          <w:color w:val="32477E"/>
        </w:rPr>
        <w:t>, Bilbao), en 2013 obtuvo una estancia de prácticas internacionales (Programa Global Training), mediante la Confederación Empresarial Vasca- CONFEBASK y el Gobierno Vasco, en Devon (Reino Unido). Tras estos 6 meses de experiencia laboral, y ya en 2014, comenzó en la administración pública en la Unidad de Oftalmología en el Hospital de Plymouth (NHS-Servicio Nacional de Salud), con tareas de gestión ambulatoria.</w:t>
      </w:r>
    </w:p>
    <w:p w14:paraId="67E9BAB8"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Aterrizó de vuelta en Ibiza en marzo 2017 mediante una interinidad en el SOIB como orientador laboral. Primero estuvo ubicado en la oficina de Sant Antoni y actualmente trabaja en Vila.</w:t>
      </w:r>
    </w:p>
    <w:p w14:paraId="0CAD061B"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Posee estudios de Postgrado en Integración Laboral (Universidad País Vasco, 2012) y en Auditoría Sociolaboral (</w:t>
      </w:r>
      <w:proofErr w:type="spellStart"/>
      <w:r>
        <w:rPr>
          <w:rFonts w:ascii="Lato" w:hAnsi="Lato"/>
          <w:color w:val="32477E"/>
        </w:rPr>
        <w:t>Universitat</w:t>
      </w:r>
      <w:proofErr w:type="spellEnd"/>
      <w:r>
        <w:rPr>
          <w:rFonts w:ascii="Lato" w:hAnsi="Lato"/>
          <w:color w:val="32477E"/>
        </w:rPr>
        <w:t xml:space="preserve"> de València, 2021) y es Formador de Formadores titulado (2021).</w:t>
      </w:r>
    </w:p>
    <w:p w14:paraId="64CFE471"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t xml:space="preserve">Es bilingüe en castellano e inglés, y posee un nivel medio-alto de </w:t>
      </w:r>
      <w:proofErr w:type="gramStart"/>
      <w:r>
        <w:rPr>
          <w:rFonts w:ascii="Lato" w:hAnsi="Lato"/>
          <w:color w:val="32477E"/>
        </w:rPr>
        <w:t>Euskera</w:t>
      </w:r>
      <w:proofErr w:type="gramEnd"/>
      <w:r>
        <w:rPr>
          <w:rFonts w:ascii="Lato" w:hAnsi="Lato"/>
          <w:color w:val="32477E"/>
        </w:rPr>
        <w:t xml:space="preserve"> y catalán, así como el nivel elemental de francés.</w:t>
      </w:r>
    </w:p>
    <w:p w14:paraId="167BAA74" w14:textId="77777777" w:rsidR="00876F04" w:rsidRDefault="00876F04" w:rsidP="00876F04">
      <w:pPr>
        <w:pStyle w:val="NormalWeb"/>
        <w:shd w:val="clear" w:color="auto" w:fill="FFFFFF"/>
        <w:spacing w:before="300" w:beforeAutospacing="0" w:after="300" w:afterAutospacing="0"/>
        <w:rPr>
          <w:rFonts w:ascii="Lato" w:hAnsi="Lato"/>
          <w:color w:val="32477E"/>
        </w:rPr>
      </w:pPr>
      <w:r>
        <w:rPr>
          <w:rFonts w:ascii="Lato" w:hAnsi="Lato"/>
          <w:color w:val="32477E"/>
        </w:rPr>
        <w:lastRenderedPageBreak/>
        <w:t>Colegiado en el Colegio Oficial de Graduados Sociales de Illes Balears desde 2021 y forma parte de la sección juvenil de la Asociación española de Derecho del Trabajo y de la Seguridad Social.</w:t>
      </w:r>
    </w:p>
    <w:p w14:paraId="2146F118" w14:textId="77777777" w:rsidR="00876F04" w:rsidRDefault="00876F04" w:rsidP="00876F04">
      <w:pPr>
        <w:pStyle w:val="NormalWeb"/>
        <w:shd w:val="clear" w:color="auto" w:fill="FFFFFF"/>
        <w:spacing w:before="300" w:beforeAutospacing="0" w:after="0" w:afterAutospacing="0"/>
        <w:rPr>
          <w:rFonts w:ascii="Lato" w:hAnsi="Lato"/>
          <w:color w:val="32477E"/>
        </w:rPr>
      </w:pPr>
      <w:r>
        <w:rPr>
          <w:rFonts w:ascii="Lato" w:hAnsi="Lato"/>
          <w:color w:val="32477E"/>
        </w:rPr>
        <w:t>Su vocación política se materializa en comenzar como militante activo de Podemos Santa Eulària en 2020, a pesar llevaba tiempo inscrito en el partido. Ahora se centra en servir a la ciudadanía con humildad y trabajo.</w:t>
      </w:r>
    </w:p>
    <w:p w14:paraId="7DEC0E96" w14:textId="27A8EF48" w:rsidR="003D4ABB" w:rsidRDefault="003D4ABB" w:rsidP="00876F04"/>
    <w:p w14:paraId="2E0A20C1" w14:textId="3F1B4939" w:rsidR="00876F04" w:rsidRDefault="00876F04" w:rsidP="00876F04">
      <w:r>
        <w:t>.-.-.</w:t>
      </w:r>
    </w:p>
    <w:p w14:paraId="1D45188A" w14:textId="77777777" w:rsidR="00127A6B" w:rsidRPr="00127A6B" w:rsidRDefault="00127A6B" w:rsidP="00127A6B">
      <w:pPr>
        <w:pStyle w:val="NormalWeb"/>
        <w:shd w:val="clear" w:color="auto" w:fill="FFFFFF"/>
        <w:spacing w:before="0" w:beforeAutospacing="0" w:after="300" w:afterAutospacing="0"/>
        <w:rPr>
          <w:rFonts w:ascii="Lato" w:hAnsi="Lato"/>
          <w:color w:val="32477E"/>
          <w:lang w:val="ca-ES"/>
        </w:rPr>
      </w:pPr>
      <w:r w:rsidRPr="00127A6B">
        <w:rPr>
          <w:rFonts w:ascii="Lato" w:hAnsi="Lato"/>
          <w:color w:val="32477E"/>
          <w:lang w:val="ca-ES"/>
        </w:rPr>
        <w:t>Álvaro De la Fuente Marcos (Vitòria-</w:t>
      </w:r>
      <w:proofErr w:type="spellStart"/>
      <w:r w:rsidRPr="00127A6B">
        <w:rPr>
          <w:rFonts w:ascii="Lato" w:hAnsi="Lato"/>
          <w:color w:val="32477E"/>
          <w:lang w:val="ca-ES"/>
        </w:rPr>
        <w:t>Gasteiz</w:t>
      </w:r>
      <w:proofErr w:type="spellEnd"/>
      <w:r w:rsidRPr="00127A6B">
        <w:rPr>
          <w:rFonts w:ascii="Lato" w:hAnsi="Lato"/>
          <w:color w:val="32477E"/>
          <w:lang w:val="ca-ES"/>
        </w:rPr>
        <w:t xml:space="preserve">, 1983). Després de finalitzar l'ESO en el </w:t>
      </w:r>
      <w:proofErr w:type="spellStart"/>
      <w:r w:rsidRPr="00127A6B">
        <w:rPr>
          <w:rFonts w:ascii="Lato" w:hAnsi="Lato"/>
          <w:color w:val="32477E"/>
          <w:lang w:val="ca-ES"/>
        </w:rPr>
        <w:t>Colegio</w:t>
      </w:r>
      <w:proofErr w:type="spellEnd"/>
      <w:r w:rsidRPr="00127A6B">
        <w:rPr>
          <w:rFonts w:ascii="Lato" w:hAnsi="Lato"/>
          <w:color w:val="32477E"/>
          <w:lang w:val="ca-ES"/>
        </w:rPr>
        <w:t xml:space="preserve"> </w:t>
      </w:r>
      <w:proofErr w:type="spellStart"/>
      <w:r w:rsidRPr="00127A6B">
        <w:rPr>
          <w:rFonts w:ascii="Lato" w:hAnsi="Lato"/>
          <w:color w:val="32477E"/>
          <w:lang w:val="ca-ES"/>
        </w:rPr>
        <w:t>Escolapios</w:t>
      </w:r>
      <w:proofErr w:type="spellEnd"/>
      <w:r w:rsidRPr="00127A6B">
        <w:rPr>
          <w:rFonts w:ascii="Lato" w:hAnsi="Lato"/>
          <w:color w:val="32477E"/>
          <w:lang w:val="ca-ES"/>
        </w:rPr>
        <w:t xml:space="preserve"> (1999) i el Batxiller en l'IES Los </w:t>
      </w:r>
      <w:proofErr w:type="spellStart"/>
      <w:r w:rsidRPr="00127A6B">
        <w:rPr>
          <w:rFonts w:ascii="Lato" w:hAnsi="Lato"/>
          <w:color w:val="32477E"/>
          <w:lang w:val="ca-ES"/>
        </w:rPr>
        <w:t>Herrán</w:t>
      </w:r>
      <w:proofErr w:type="spellEnd"/>
      <w:r w:rsidRPr="00127A6B">
        <w:rPr>
          <w:rFonts w:ascii="Lato" w:hAnsi="Lato"/>
          <w:color w:val="32477E"/>
          <w:lang w:val="ca-ES"/>
        </w:rPr>
        <w:t xml:space="preserve"> (2001) de Vitòria, es va matricular en la diplomatura en Relacions Laborals (UPV-EHU, campus de Bizkaia), on es va titular en 2005 després de realitzar pràctiques internacionals a Cork (Irlanda). També es va llicenciar en Ciències del Treball l'any 2007 (Universitat de València-Estudi General), una facultat en la qual va formar part activa en la defensa dels drets dins del moviment LGTBIQ+, en el Col·lectiu Lambda.</w:t>
      </w:r>
    </w:p>
    <w:p w14:paraId="7ECB387A"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 xml:space="preserve">Va participar en moviments i associacions estudiantils: En Esquerra Universitària i en A Contra Corrent. Durant els estius va treballar en el sector del comerç per pagar els estudis a empreses com </w:t>
      </w:r>
      <w:proofErr w:type="spellStart"/>
      <w:r w:rsidRPr="00127A6B">
        <w:rPr>
          <w:rFonts w:ascii="Lato" w:hAnsi="Lato"/>
          <w:color w:val="32477E"/>
          <w:lang w:val="ca-ES"/>
        </w:rPr>
        <w:t>Springfield</w:t>
      </w:r>
      <w:proofErr w:type="spellEnd"/>
      <w:r w:rsidRPr="00127A6B">
        <w:rPr>
          <w:rFonts w:ascii="Lato" w:hAnsi="Lato"/>
          <w:color w:val="32477E"/>
          <w:lang w:val="ca-ES"/>
        </w:rPr>
        <w:t xml:space="preserve">, </w:t>
      </w:r>
      <w:proofErr w:type="spellStart"/>
      <w:r w:rsidRPr="00127A6B">
        <w:rPr>
          <w:rFonts w:ascii="Lato" w:hAnsi="Lato"/>
          <w:color w:val="32477E"/>
          <w:lang w:val="ca-ES"/>
        </w:rPr>
        <w:t>Foot</w:t>
      </w:r>
      <w:proofErr w:type="spellEnd"/>
      <w:r w:rsidRPr="00127A6B">
        <w:rPr>
          <w:rFonts w:ascii="Lato" w:hAnsi="Lato"/>
          <w:color w:val="32477E"/>
          <w:lang w:val="ca-ES"/>
        </w:rPr>
        <w:t xml:space="preserve"> Locker o Eroski. Va finalitzar la carrera amb unes pràctiques curriculars al gabinet econòmic de Comissions Obreres (CCOO) del País Valencià i va treballar com a tècnic mitjà i superior en el sector dels Recursos Humans (</w:t>
      </w:r>
      <w:proofErr w:type="spellStart"/>
      <w:r w:rsidRPr="00127A6B">
        <w:rPr>
          <w:rFonts w:ascii="Lato" w:hAnsi="Lato"/>
          <w:color w:val="32477E"/>
          <w:lang w:val="ca-ES"/>
        </w:rPr>
        <w:t>Nortempo</w:t>
      </w:r>
      <w:proofErr w:type="spellEnd"/>
      <w:r w:rsidRPr="00127A6B">
        <w:rPr>
          <w:rFonts w:ascii="Lato" w:hAnsi="Lato"/>
          <w:color w:val="32477E"/>
          <w:lang w:val="ca-ES"/>
        </w:rPr>
        <w:t xml:space="preserve"> i TRAGSA).</w:t>
      </w:r>
    </w:p>
    <w:p w14:paraId="5542920F"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Màster Oficial Universitari en Assessoria Jurídica d'Empresa per la Facultat de Dret de la Universitat de Lleó (2009), va acabar la seva experiència amb pràctiques en la capital lleonesa en la Clínica jurídica laboral d'UGT.</w:t>
      </w:r>
    </w:p>
    <w:p w14:paraId="75EA3F75"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 xml:space="preserve">En 2011 va començar a impartir Prevenció de Riscos Laborals a Creu Roja mitjançant </w:t>
      </w:r>
      <w:proofErr w:type="spellStart"/>
      <w:r w:rsidRPr="00127A6B">
        <w:rPr>
          <w:rFonts w:ascii="Lato" w:hAnsi="Lato"/>
          <w:color w:val="32477E"/>
          <w:lang w:val="ca-ES"/>
        </w:rPr>
        <w:t>Lanbide</w:t>
      </w:r>
      <w:proofErr w:type="spellEnd"/>
      <w:r w:rsidRPr="00127A6B">
        <w:rPr>
          <w:rFonts w:ascii="Lato" w:hAnsi="Lato"/>
          <w:color w:val="32477E"/>
          <w:lang w:val="ca-ES"/>
        </w:rPr>
        <w:t>-Servei Basc d'Ocupació. Aquesta docència va ser el seu primer contacte directe amb els Tallers d'Ocupació i usuaris en risc d'exclusió social. En 2012 va ser voluntari en el programa Joventut Basca Cooperant (</w:t>
      </w:r>
      <w:proofErr w:type="spellStart"/>
      <w:r w:rsidRPr="00127A6B">
        <w:rPr>
          <w:rFonts w:ascii="Lato" w:hAnsi="Lato"/>
          <w:color w:val="32477E"/>
          <w:lang w:val="ca-ES"/>
        </w:rPr>
        <w:t>Matatiele</w:t>
      </w:r>
      <w:proofErr w:type="spellEnd"/>
      <w:r w:rsidRPr="00127A6B">
        <w:rPr>
          <w:rFonts w:ascii="Lato" w:hAnsi="Lato"/>
          <w:color w:val="32477E"/>
          <w:lang w:val="ca-ES"/>
        </w:rPr>
        <w:t>, Sudàfrica), on es va retrobar amb la seva vocació social. Va donar suport a una Agència de Desenvolupament Rural a l'est del país durant tres mesos, tant en tasques administratives com en diverses àrees de la gestió de l'aigua, els drets socials o un projecte de parc segur per a menors orfes.</w:t>
      </w:r>
    </w:p>
    <w:p w14:paraId="36916EEE"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Al seu retorn a Europa, i després d'un petit període com a autònom al sector de previsió social (</w:t>
      </w:r>
      <w:proofErr w:type="spellStart"/>
      <w:r w:rsidRPr="00127A6B">
        <w:rPr>
          <w:rFonts w:ascii="Lato" w:hAnsi="Lato"/>
          <w:color w:val="32477E"/>
          <w:lang w:val="ca-ES"/>
        </w:rPr>
        <w:t>Nationale</w:t>
      </w:r>
      <w:proofErr w:type="spellEnd"/>
      <w:r w:rsidRPr="00127A6B">
        <w:rPr>
          <w:rFonts w:ascii="Lato" w:hAnsi="Lato"/>
          <w:color w:val="32477E"/>
          <w:lang w:val="ca-ES"/>
        </w:rPr>
        <w:t xml:space="preserve"> </w:t>
      </w:r>
      <w:proofErr w:type="spellStart"/>
      <w:r w:rsidRPr="00127A6B">
        <w:rPr>
          <w:rFonts w:ascii="Lato" w:hAnsi="Lato"/>
          <w:color w:val="32477E"/>
          <w:lang w:val="ca-ES"/>
        </w:rPr>
        <w:t>Nederland</w:t>
      </w:r>
      <w:proofErr w:type="spellEnd"/>
      <w:r w:rsidRPr="00127A6B">
        <w:rPr>
          <w:rFonts w:ascii="Lato" w:hAnsi="Lato"/>
          <w:color w:val="32477E"/>
          <w:lang w:val="ca-ES"/>
        </w:rPr>
        <w:t xml:space="preserve">, Bilbao), en 2013 va obtenir una estada de pràctiques internacionals (Programa Global </w:t>
      </w:r>
      <w:proofErr w:type="spellStart"/>
      <w:r w:rsidRPr="00127A6B">
        <w:rPr>
          <w:rFonts w:ascii="Lato" w:hAnsi="Lato"/>
          <w:color w:val="32477E"/>
          <w:lang w:val="ca-ES"/>
        </w:rPr>
        <w:t>Training</w:t>
      </w:r>
      <w:proofErr w:type="spellEnd"/>
      <w:r w:rsidRPr="00127A6B">
        <w:rPr>
          <w:rFonts w:ascii="Lato" w:hAnsi="Lato"/>
          <w:color w:val="32477E"/>
          <w:lang w:val="ca-ES"/>
        </w:rPr>
        <w:t>), mitjançant la Confederació Empresarial Basca- CONFEBASK i el Govern Basc, a Devon (el Regne Unit). Després d'aquests sis mesos d'experiència laboral, i ja en 2014, va començar en l'administració pública en la Unitat d'Oftalmologia a l'Hospital de Plymouth (NHS-Servei Nacional de Salut), amb tasques de gestió ambulatòria.</w:t>
      </w:r>
    </w:p>
    <w:p w14:paraId="04596B05"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lastRenderedPageBreak/>
        <w:t>Va aterrar de tornada a Eivissa al març 2017 mitjançant una interinitat al SOIB com a orientador laboral. Primer va estar situat en l'oficina de Sant Antoni i actualment treballa a Vila.</w:t>
      </w:r>
    </w:p>
    <w:p w14:paraId="756B4806"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Té estudis de Postgrau en Integració Laboral (Universitat País Basc, 2012) i en Auditoria Sociolaboral (Universitat de València, 2021) i és Formador de Formadors titulat (2021).</w:t>
      </w:r>
    </w:p>
    <w:p w14:paraId="2FB70AA3"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 xml:space="preserve">És bilingüe en castellà i anglès, i té un nivell mitjà-alt </w:t>
      </w:r>
      <w:proofErr w:type="spellStart"/>
      <w:r w:rsidRPr="00127A6B">
        <w:rPr>
          <w:rFonts w:ascii="Lato" w:hAnsi="Lato"/>
          <w:color w:val="32477E"/>
          <w:lang w:val="ca-ES"/>
        </w:rPr>
        <w:t>d'Euskera</w:t>
      </w:r>
      <w:proofErr w:type="spellEnd"/>
      <w:r w:rsidRPr="00127A6B">
        <w:rPr>
          <w:rFonts w:ascii="Lato" w:hAnsi="Lato"/>
          <w:color w:val="32477E"/>
          <w:lang w:val="ca-ES"/>
        </w:rPr>
        <w:t xml:space="preserve"> i català, així com el nivell elemental de francès.</w:t>
      </w:r>
    </w:p>
    <w:p w14:paraId="1C1FDDD1" w14:textId="77777777" w:rsidR="00127A6B" w:rsidRPr="00127A6B" w:rsidRDefault="00127A6B" w:rsidP="00127A6B">
      <w:pPr>
        <w:pStyle w:val="NormalWeb"/>
        <w:shd w:val="clear" w:color="auto" w:fill="FFFFFF"/>
        <w:spacing w:before="300" w:beforeAutospacing="0" w:after="300" w:afterAutospacing="0"/>
        <w:rPr>
          <w:rFonts w:ascii="Lato" w:hAnsi="Lato"/>
          <w:color w:val="32477E"/>
          <w:lang w:val="ca-ES"/>
        </w:rPr>
      </w:pPr>
      <w:r w:rsidRPr="00127A6B">
        <w:rPr>
          <w:rFonts w:ascii="Lato" w:hAnsi="Lato"/>
          <w:color w:val="32477E"/>
          <w:lang w:val="ca-ES"/>
        </w:rPr>
        <w:t>Forma part del Col·legi Oficial de Graduats Socials de les Illes Balears des de 2021 i de la secció juvenil de l'Associació espanyola de Dret del Treball i de la Seguretat Social.</w:t>
      </w:r>
    </w:p>
    <w:p w14:paraId="0D8D6329" w14:textId="77777777" w:rsidR="00127A6B" w:rsidRPr="00127A6B" w:rsidRDefault="00127A6B" w:rsidP="00127A6B">
      <w:pPr>
        <w:pStyle w:val="NormalWeb"/>
        <w:shd w:val="clear" w:color="auto" w:fill="FFFFFF"/>
        <w:spacing w:before="300" w:beforeAutospacing="0" w:after="0" w:afterAutospacing="0"/>
        <w:rPr>
          <w:rFonts w:ascii="Lato" w:hAnsi="Lato"/>
          <w:color w:val="32477E"/>
          <w:lang w:val="ca-ES"/>
        </w:rPr>
      </w:pPr>
      <w:r w:rsidRPr="00127A6B">
        <w:rPr>
          <w:rFonts w:ascii="Lato" w:hAnsi="Lato"/>
          <w:color w:val="32477E"/>
          <w:lang w:val="ca-ES"/>
        </w:rPr>
        <w:t xml:space="preserve">La seva vocació política es materialitza a començar com a militant actiu de </w:t>
      </w:r>
      <w:proofErr w:type="spellStart"/>
      <w:r w:rsidRPr="00127A6B">
        <w:rPr>
          <w:rFonts w:ascii="Lato" w:hAnsi="Lato"/>
          <w:color w:val="32477E"/>
          <w:lang w:val="ca-ES"/>
        </w:rPr>
        <w:t>Podemos</w:t>
      </w:r>
      <w:proofErr w:type="spellEnd"/>
      <w:r w:rsidRPr="00127A6B">
        <w:rPr>
          <w:rFonts w:ascii="Lato" w:hAnsi="Lato"/>
          <w:color w:val="32477E"/>
          <w:lang w:val="ca-ES"/>
        </w:rPr>
        <w:t xml:space="preserve"> Santa Eulària l'any 2020, malgrat ja portava temps inscrit en el partit. Ara se centra en servir a la ciutadania amb humilitat i feina.</w:t>
      </w:r>
    </w:p>
    <w:p w14:paraId="45F0FE77" w14:textId="77777777" w:rsidR="00876F04" w:rsidRPr="00876F04" w:rsidRDefault="00876F04" w:rsidP="00127A6B">
      <w:pPr>
        <w:pStyle w:val="NormalWeb"/>
        <w:shd w:val="clear" w:color="auto" w:fill="FFFFFF"/>
        <w:spacing w:before="0" w:beforeAutospacing="0" w:after="300" w:afterAutospacing="0"/>
      </w:pPr>
    </w:p>
    <w:sectPr w:rsidR="00876F04" w:rsidRPr="00876F04" w:rsidSect="00002C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E1"/>
    <w:rsid w:val="00002C0E"/>
    <w:rsid w:val="00127A6B"/>
    <w:rsid w:val="0028498D"/>
    <w:rsid w:val="003D4ABB"/>
    <w:rsid w:val="00876F04"/>
    <w:rsid w:val="00A21A75"/>
    <w:rsid w:val="00F750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E0F0"/>
  <w15:chartTrackingRefBased/>
  <w15:docId w15:val="{DCEA38AC-296C-47A3-89BD-2526A5F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876F0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7575">
      <w:bodyDiv w:val="1"/>
      <w:marLeft w:val="0"/>
      <w:marRight w:val="0"/>
      <w:marTop w:val="0"/>
      <w:marBottom w:val="0"/>
      <w:divBdr>
        <w:top w:val="none" w:sz="0" w:space="0" w:color="auto"/>
        <w:left w:val="none" w:sz="0" w:space="0" w:color="auto"/>
        <w:bottom w:val="none" w:sz="0" w:space="0" w:color="auto"/>
        <w:right w:val="none" w:sz="0" w:space="0" w:color="auto"/>
      </w:divBdr>
    </w:div>
    <w:div w:id="375742783">
      <w:bodyDiv w:val="1"/>
      <w:marLeft w:val="0"/>
      <w:marRight w:val="0"/>
      <w:marTop w:val="0"/>
      <w:marBottom w:val="0"/>
      <w:divBdr>
        <w:top w:val="none" w:sz="0" w:space="0" w:color="auto"/>
        <w:left w:val="none" w:sz="0" w:space="0" w:color="auto"/>
        <w:bottom w:val="none" w:sz="0" w:space="0" w:color="auto"/>
        <w:right w:val="none" w:sz="0" w:space="0" w:color="auto"/>
      </w:divBdr>
    </w:div>
    <w:div w:id="1286080056">
      <w:bodyDiv w:val="1"/>
      <w:marLeft w:val="0"/>
      <w:marRight w:val="0"/>
      <w:marTop w:val="0"/>
      <w:marBottom w:val="0"/>
      <w:divBdr>
        <w:top w:val="none" w:sz="0" w:space="0" w:color="auto"/>
        <w:left w:val="none" w:sz="0" w:space="0" w:color="auto"/>
        <w:bottom w:val="none" w:sz="0" w:space="0" w:color="auto"/>
        <w:right w:val="none" w:sz="0" w:space="0" w:color="auto"/>
      </w:divBdr>
    </w:div>
    <w:div w:id="12882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1012</Words>
  <Characters>5567</Characters>
  <Application>Microsoft Office Word</Application>
  <DocSecurity>0</DocSecurity>
  <Lines>46</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 Torres</dc:creator>
  <cp:keywords/>
  <dc:description/>
  <cp:lastModifiedBy>Vicent Torres</cp:lastModifiedBy>
  <cp:revision>3</cp:revision>
  <dcterms:created xsi:type="dcterms:W3CDTF">2023-08-31T06:33:00Z</dcterms:created>
  <dcterms:modified xsi:type="dcterms:W3CDTF">2023-08-31T06:44:00Z</dcterms:modified>
</cp:coreProperties>
</file>